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C5" w:rsidRDefault="004F45C5"/>
    <w:p w:rsidR="002B351F" w:rsidRDefault="00DB54DD" w:rsidP="002B351F">
      <w:pPr>
        <w:jc w:val="center"/>
        <w:rPr>
          <w:rFonts w:ascii="Monotype Corsiva" w:hAnsi="Monotype Corsiva"/>
          <w:color w:val="0000FF"/>
          <w:sz w:val="72"/>
          <w:szCs w:val="72"/>
          <w:lang w:val="ru-RU"/>
        </w:rPr>
      </w:pPr>
      <w:r>
        <w:rPr>
          <w:rFonts w:ascii="Monotype Corsiva" w:hAnsi="Monotype Corsiva"/>
          <w:color w:val="0000FF"/>
          <w:sz w:val="72"/>
          <w:szCs w:val="72"/>
          <w:lang w:val="ru-RU"/>
        </w:rPr>
        <w:t>Рождественский ужин</w:t>
      </w:r>
    </w:p>
    <w:p w:rsidR="00DB54DD" w:rsidRPr="00DB54DD" w:rsidRDefault="00DB54DD" w:rsidP="002B351F">
      <w:pPr>
        <w:jc w:val="center"/>
        <w:rPr>
          <w:sz w:val="72"/>
          <w:szCs w:val="72"/>
          <w:lang w:val="ru-RU" w:bidi="ar-EG"/>
        </w:rPr>
      </w:pPr>
      <w:r>
        <w:rPr>
          <w:rFonts w:ascii="Monotype Corsiva" w:hAnsi="Monotype Corsiva"/>
          <w:color w:val="0000FF"/>
          <w:sz w:val="72"/>
          <w:szCs w:val="72"/>
          <w:lang w:val="ru-RU"/>
        </w:rPr>
        <w:t>Меню</w:t>
      </w:r>
    </w:p>
    <w:p w:rsidR="004C2767" w:rsidRPr="00DB54DD" w:rsidRDefault="00DB54DD" w:rsidP="007F491A">
      <w:pPr>
        <w:pStyle w:val="Heading4"/>
        <w:tabs>
          <w:tab w:val="right" w:pos="3150"/>
        </w:tabs>
        <w:jc w:val="center"/>
        <w:rPr>
          <w:lang w:val="ru-RU" w:bidi="ar-EG"/>
        </w:rPr>
      </w:pPr>
      <w:r>
        <w:rPr>
          <w:rFonts w:ascii="Monotype Corsiva" w:hAnsi="Monotype Corsiva"/>
          <w:b w:val="0"/>
          <w:bCs w:val="0"/>
          <w:color w:val="0000FF"/>
          <w:lang w:val="ru-RU"/>
        </w:rPr>
        <w:t>24 Декабря 202</w:t>
      </w:r>
      <w:r w:rsidR="007F491A" w:rsidRPr="00DB54DD">
        <w:rPr>
          <w:rFonts w:ascii="Monotype Corsiva" w:hAnsi="Monotype Corsiva"/>
          <w:b w:val="0"/>
          <w:bCs w:val="0"/>
          <w:color w:val="0000FF"/>
          <w:lang w:val="ru-RU"/>
        </w:rPr>
        <w:t>1</w:t>
      </w:r>
    </w:p>
    <w:p w:rsidR="00C40837" w:rsidRDefault="00C40837" w:rsidP="004C2767">
      <w:pPr>
        <w:jc w:val="center"/>
        <w:rPr>
          <w:rFonts w:ascii="Monotype Corsiva" w:hAnsi="Monotype Corsiva"/>
          <w:i/>
          <w:iCs/>
          <w:color w:val="FF0000"/>
          <w:sz w:val="32"/>
          <w:szCs w:val="32"/>
          <w:lang w:val="ru-RU"/>
        </w:rPr>
      </w:pPr>
    </w:p>
    <w:p w:rsidR="004C2767" w:rsidRPr="00DB54DD" w:rsidRDefault="00DB54DD" w:rsidP="004C2767">
      <w:pPr>
        <w:jc w:val="center"/>
        <w:rPr>
          <w:sz w:val="32"/>
          <w:szCs w:val="32"/>
          <w:rtl/>
          <w:lang w:val="ru-RU"/>
        </w:rPr>
      </w:pPr>
      <w:r>
        <w:rPr>
          <w:rFonts w:ascii="Monotype Corsiva" w:hAnsi="Monotype Corsiva"/>
          <w:i/>
          <w:iCs/>
          <w:color w:val="FF0000"/>
          <w:sz w:val="32"/>
          <w:szCs w:val="32"/>
          <w:lang w:val="ru-RU"/>
        </w:rPr>
        <w:t>Салаты и закуски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Индийский салат с курицей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 Салат из маринованных крабовых палочек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 Салат из кальмаров с соусом песто и зеленью 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Кресс-салат с лимонным соком 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Коктейль из морепродуктов 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Салат из свежих грибов с оливковым маслом 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Салат из сладкой кукурузы с говяжьей нарезкой </w:t>
      </w:r>
    </w:p>
    <w:p w:rsidR="00DB54DD" w:rsidRDefault="00DB54DD" w:rsidP="00DB54DD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Салат из красной фасоли с молодым луком 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Авокадо с креветками 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Рулетики с укропной корочкой 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Салат из фенхеля с крабовым мясом </w:t>
      </w:r>
    </w:p>
    <w:p w:rsidR="00DB54DD" w:rsidRDefault="00DB54DD" w:rsidP="008A7313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Свежий эндивий с голубым сыром </w:t>
      </w:r>
    </w:p>
    <w:p w:rsidR="008A7313" w:rsidRPr="00DB54DD" w:rsidRDefault="00DB54DD" w:rsidP="008A7313">
      <w:pPr>
        <w:jc w:val="center"/>
        <w:rPr>
          <w:lang w:val="ru-RU"/>
        </w:rPr>
      </w:pPr>
      <w:r>
        <w:rPr>
          <w:rStyle w:val="jlqj4b"/>
          <w:lang w:val="ru-RU"/>
        </w:rPr>
        <w:t>Маринованная рыба с ветчиной</w:t>
      </w:r>
    </w:p>
    <w:p w:rsidR="004C2767" w:rsidRPr="00DB54DD" w:rsidRDefault="008A7313" w:rsidP="00C40837">
      <w:pPr>
        <w:jc w:val="center"/>
        <w:rPr>
          <w:rFonts w:ascii="Monotype Corsiva" w:hAnsi="Monotype Corsiva"/>
          <w:color w:val="FF0000"/>
          <w:sz w:val="32"/>
          <w:szCs w:val="32"/>
          <w:lang w:val="ru-RU"/>
        </w:rPr>
      </w:pPr>
      <w:r w:rsidRPr="00DB54DD">
        <w:rPr>
          <w:rFonts w:ascii="Monotype Corsiva" w:hAnsi="Monotype Corsiva"/>
          <w:color w:val="FF0000"/>
          <w:sz w:val="32"/>
          <w:szCs w:val="32"/>
          <w:lang w:val="ru-RU"/>
        </w:rPr>
        <w:t xml:space="preserve"> </w:t>
      </w:r>
    </w:p>
    <w:p w:rsidR="004C2767" w:rsidRPr="00DB54DD" w:rsidRDefault="00DB54DD" w:rsidP="004C2767">
      <w:pPr>
        <w:jc w:val="center"/>
        <w:rPr>
          <w:rFonts w:ascii="Monotype Corsiva" w:hAnsi="Monotype Corsiva"/>
          <w:color w:val="FF0000"/>
          <w:sz w:val="32"/>
          <w:szCs w:val="32"/>
          <w:rtl/>
          <w:lang w:val="ru-RU"/>
        </w:rPr>
      </w:pPr>
      <w:r>
        <w:rPr>
          <w:rFonts w:ascii="Monotype Corsiva" w:hAnsi="Monotype Corsiva"/>
          <w:color w:val="FF0000"/>
          <w:sz w:val="32"/>
          <w:szCs w:val="32"/>
          <w:lang w:val="ru-RU"/>
        </w:rPr>
        <w:t>Дополнительные ингредиенты для салатов</w:t>
      </w:r>
    </w:p>
    <w:p w:rsidR="00DB54DD" w:rsidRDefault="00DB54DD" w:rsidP="00DB54DD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Гренки, хрустящий хлеб, нарезанный кубиками яичный белок, нарезанный кубиками яичный желток, нарезанная петрушка, нарезанный лук, каперсы, маринованные огурцы, вяленыйе помидоры, оливки, сладкая кукуруза, красная и черная фасоль</w:t>
      </w:r>
    </w:p>
    <w:p w:rsidR="004C2767" w:rsidRPr="00DB54DD" w:rsidRDefault="00DB54DD" w:rsidP="00DB54DD">
      <w:pPr>
        <w:jc w:val="center"/>
        <w:rPr>
          <w:sz w:val="32"/>
          <w:szCs w:val="32"/>
          <w:lang w:val="ru-RU"/>
        </w:rPr>
      </w:pPr>
      <w:r>
        <w:rPr>
          <w:rFonts w:ascii="Monotype Corsiva" w:hAnsi="Monotype Corsiva"/>
          <w:color w:val="FF0000"/>
          <w:sz w:val="32"/>
          <w:szCs w:val="32"/>
          <w:lang w:val="ru-RU"/>
        </w:rPr>
        <w:t>Приправы для салатов</w:t>
      </w:r>
      <w:r w:rsidR="004C2767" w:rsidRPr="00DB54DD">
        <w:rPr>
          <w:sz w:val="32"/>
          <w:szCs w:val="32"/>
          <w:lang w:val="ru-RU"/>
        </w:rPr>
        <w:t xml:space="preserve"> </w:t>
      </w:r>
    </w:p>
    <w:p w:rsidR="00DB54DD" w:rsidRDefault="00DB54DD" w:rsidP="00DB54DD">
      <w:pPr>
        <w:jc w:val="center"/>
        <w:rPr>
          <w:lang w:val="ru-RU"/>
        </w:rPr>
      </w:pPr>
      <w:r>
        <w:rPr>
          <w:rStyle w:val="jlqj4b"/>
          <w:lang w:val="ru-RU"/>
        </w:rPr>
        <w:t>Заправка из голубого сыра, заправка из грецкого ореха, заправка бальзамическая, заправка кисло-сладкая, заправка из соевого соуса</w:t>
      </w:r>
      <w:r w:rsidRPr="00DB54DD">
        <w:rPr>
          <w:lang w:val="ru-RU"/>
        </w:rPr>
        <w:t xml:space="preserve"> </w:t>
      </w:r>
    </w:p>
    <w:p w:rsidR="00C40837" w:rsidRDefault="004F45C5" w:rsidP="00DB54DD">
      <w:pPr>
        <w:jc w:val="center"/>
        <w:rPr>
          <w:sz w:val="32"/>
          <w:szCs w:val="32"/>
          <w:lang w:val="ru-RU"/>
        </w:rPr>
      </w:pPr>
      <w:r w:rsidRPr="00DB54DD">
        <w:rPr>
          <w:sz w:val="32"/>
          <w:szCs w:val="32"/>
          <w:lang w:val="ru-RU"/>
        </w:rPr>
        <w:t xml:space="preserve"> </w:t>
      </w:r>
    </w:p>
    <w:p w:rsidR="004F45C5" w:rsidRPr="00DB54DD" w:rsidRDefault="00DB54DD" w:rsidP="00DB54DD">
      <w:pPr>
        <w:jc w:val="center"/>
        <w:rPr>
          <w:sz w:val="32"/>
          <w:szCs w:val="32"/>
          <w:lang w:val="ru-RU"/>
        </w:rPr>
      </w:pPr>
      <w:r>
        <w:rPr>
          <w:rFonts w:ascii="Monotype Corsiva" w:hAnsi="Monotype Corsiva"/>
          <w:color w:val="FF0000"/>
          <w:sz w:val="32"/>
          <w:szCs w:val="32"/>
          <w:lang w:val="ru-RU"/>
        </w:rPr>
        <w:t>Зеркальные подносы</w:t>
      </w:r>
      <w:r w:rsidR="00375ADC">
        <w:rPr>
          <w:rFonts w:ascii="Monotype Corsiva" w:hAnsi="Monotype Corsiva"/>
          <w:color w:val="FF0000"/>
          <w:sz w:val="32"/>
          <w:szCs w:val="32"/>
          <w:lang w:val="ru-RU"/>
        </w:rPr>
        <w:t xml:space="preserve"> с холодными закусками</w:t>
      </w:r>
    </w:p>
    <w:p w:rsidR="00375ADC" w:rsidRDefault="00DB54DD" w:rsidP="00375ADC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Целая индейка на зеркале с сухофруктами и горчичны</w:t>
      </w:r>
      <w:r w:rsidR="00375ADC">
        <w:rPr>
          <w:rStyle w:val="jlqj4b"/>
          <w:lang w:val="ru-RU"/>
        </w:rPr>
        <w:t>м</w:t>
      </w:r>
      <w:r>
        <w:rPr>
          <w:rStyle w:val="jlqj4b"/>
          <w:lang w:val="ru-RU"/>
        </w:rPr>
        <w:t xml:space="preserve"> соус</w:t>
      </w:r>
      <w:r w:rsidR="00375ADC">
        <w:rPr>
          <w:rStyle w:val="jlqj4b"/>
          <w:lang w:val="ru-RU"/>
        </w:rPr>
        <w:t>ом</w:t>
      </w:r>
      <w:r>
        <w:rPr>
          <w:rStyle w:val="jlqj4b"/>
          <w:lang w:val="ru-RU"/>
        </w:rPr>
        <w:t xml:space="preserve"> </w:t>
      </w:r>
    </w:p>
    <w:p w:rsidR="00375ADC" w:rsidRDefault="00375ADC" w:rsidP="00375ADC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Ассорти холодного мяса (т</w:t>
      </w:r>
      <w:r w:rsidR="00DB54DD">
        <w:rPr>
          <w:rStyle w:val="jlqj4b"/>
          <w:lang w:val="ru-RU"/>
        </w:rPr>
        <w:t xml:space="preserve">елятина </w:t>
      </w:r>
      <w:r>
        <w:rPr>
          <w:rStyle w:val="jlqj4b"/>
          <w:lang w:val="ru-RU"/>
        </w:rPr>
        <w:t xml:space="preserve">вяленая, </w:t>
      </w:r>
      <w:r w:rsidR="00DB54DD">
        <w:rPr>
          <w:rStyle w:val="jlqj4b"/>
          <w:lang w:val="ru-RU"/>
        </w:rPr>
        <w:t xml:space="preserve">копченая курица, копченая утка) с солеными огурцами. </w:t>
      </w:r>
    </w:p>
    <w:p w:rsidR="00375ADC" w:rsidRDefault="00375ADC" w:rsidP="00375ADC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Коллекция из </w:t>
      </w:r>
      <w:r w:rsidR="00DB54DD">
        <w:rPr>
          <w:rStyle w:val="jlqj4b"/>
          <w:lang w:val="ru-RU"/>
        </w:rPr>
        <w:t>морепродукт</w:t>
      </w:r>
      <w:r>
        <w:rPr>
          <w:rStyle w:val="jlqj4b"/>
          <w:lang w:val="ru-RU"/>
        </w:rPr>
        <w:t>ов</w:t>
      </w:r>
      <w:r w:rsidR="00DB54DD">
        <w:rPr>
          <w:rStyle w:val="jlqj4b"/>
          <w:lang w:val="ru-RU"/>
        </w:rPr>
        <w:t xml:space="preserve"> </w:t>
      </w:r>
    </w:p>
    <w:p w:rsidR="00375ADC" w:rsidRDefault="00DB54DD" w:rsidP="00375ADC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Паштет аля мезон с парфе из куриной печени </w:t>
      </w:r>
    </w:p>
    <w:p w:rsidR="00375ADC" w:rsidRDefault="00DB54DD" w:rsidP="00375ADC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Говядина </w:t>
      </w:r>
      <w:r w:rsidR="00375ADC">
        <w:rPr>
          <w:rStyle w:val="jlqj4b"/>
          <w:lang w:val="ru-RU"/>
        </w:rPr>
        <w:t>«</w:t>
      </w:r>
      <w:r>
        <w:rPr>
          <w:rStyle w:val="jlqj4b"/>
          <w:lang w:val="ru-RU"/>
        </w:rPr>
        <w:t>Виллингтон</w:t>
      </w:r>
      <w:r w:rsidR="00375ADC">
        <w:rPr>
          <w:rStyle w:val="jlqj4b"/>
          <w:lang w:val="ru-RU"/>
        </w:rPr>
        <w:t>»</w:t>
      </w:r>
      <w:r>
        <w:rPr>
          <w:rStyle w:val="jlqj4b"/>
          <w:lang w:val="ru-RU"/>
        </w:rPr>
        <w:t xml:space="preserve"> </w:t>
      </w:r>
    </w:p>
    <w:p w:rsidR="00375ADC" w:rsidRDefault="00DB54DD" w:rsidP="00375ADC">
      <w:pPr>
        <w:jc w:val="center"/>
        <w:rPr>
          <w:rFonts w:ascii="Monotype Corsiva" w:hAnsi="Monotype Corsiva"/>
          <w:color w:val="FF0000"/>
          <w:sz w:val="36"/>
          <w:szCs w:val="36"/>
          <w:lang w:val="ru-RU"/>
        </w:rPr>
      </w:pPr>
      <w:r>
        <w:rPr>
          <w:rStyle w:val="jlqj4b"/>
          <w:lang w:val="ru-RU"/>
        </w:rPr>
        <w:t>Импортный</w:t>
      </w:r>
      <w:r w:rsidRPr="00375ADC">
        <w:rPr>
          <w:rStyle w:val="jlqj4b"/>
        </w:rPr>
        <w:t xml:space="preserve"> </w:t>
      </w:r>
      <w:r>
        <w:rPr>
          <w:rStyle w:val="jlqj4b"/>
          <w:lang w:val="ru-RU"/>
        </w:rPr>
        <w:t>сыр</w:t>
      </w:r>
      <w:r w:rsidRPr="00375ADC">
        <w:rPr>
          <w:rStyle w:val="jlqj4b"/>
        </w:rPr>
        <w:t xml:space="preserve"> </w:t>
      </w:r>
    </w:p>
    <w:p w:rsidR="00CA7D48" w:rsidRDefault="00CA7D48" w:rsidP="00CA7D48">
      <w:pPr>
        <w:jc w:val="center"/>
        <w:rPr>
          <w:lang w:val="ru-RU"/>
        </w:rPr>
      </w:pPr>
      <w:r>
        <w:rPr>
          <w:rStyle w:val="jlqj4b"/>
          <w:lang w:val="ru-RU"/>
        </w:rPr>
        <w:t>Салат из морепродуктов (креветки - крабовое мясо - кальмары - рыба) с горчичным соусом и укропом.</w:t>
      </w:r>
      <w:r w:rsidRPr="00CA7D48">
        <w:rPr>
          <w:lang w:val="ru-RU"/>
        </w:rPr>
        <w:t xml:space="preserve"> </w:t>
      </w:r>
    </w:p>
    <w:p w:rsidR="00C40837" w:rsidRDefault="00C40837" w:rsidP="004C2767">
      <w:pPr>
        <w:jc w:val="center"/>
        <w:rPr>
          <w:rFonts w:ascii="Monotype Corsiva" w:hAnsi="Monotype Corsiva"/>
          <w:color w:val="FF0000"/>
          <w:sz w:val="36"/>
          <w:szCs w:val="36"/>
          <w:lang w:val="ru-RU"/>
        </w:rPr>
      </w:pPr>
    </w:p>
    <w:p w:rsidR="004C2767" w:rsidRPr="00CA7D48" w:rsidRDefault="00CA7D48" w:rsidP="004C2767">
      <w:pPr>
        <w:jc w:val="center"/>
        <w:rPr>
          <w:sz w:val="36"/>
          <w:szCs w:val="36"/>
          <w:lang w:val="ru-RU"/>
        </w:rPr>
      </w:pPr>
      <w:r>
        <w:rPr>
          <w:rFonts w:ascii="Monotype Corsiva" w:hAnsi="Monotype Corsiva"/>
          <w:color w:val="FF0000"/>
          <w:sz w:val="36"/>
          <w:szCs w:val="36"/>
          <w:lang w:val="ru-RU"/>
        </w:rPr>
        <w:t>Хлебный стол</w:t>
      </w:r>
    </w:p>
    <w:p w:rsidR="00CA7D48" w:rsidRDefault="00CA7D48" w:rsidP="00835F8F">
      <w:pPr>
        <w:jc w:val="center"/>
        <w:rPr>
          <w:lang w:val="ru-RU"/>
        </w:rPr>
      </w:pPr>
      <w:r>
        <w:rPr>
          <w:rStyle w:val="jlqj4b"/>
          <w:lang w:val="ru-RU"/>
        </w:rPr>
        <w:t>Багеты – кукурузный хлеб - чиабатта - ржаной хлеб - фокачча - арабский хлеб</w:t>
      </w:r>
      <w:r w:rsidRPr="00CA7D48">
        <w:rPr>
          <w:lang w:val="ru-RU"/>
        </w:rPr>
        <w:t xml:space="preserve"> </w:t>
      </w:r>
    </w:p>
    <w:p w:rsidR="00CA7D48" w:rsidRDefault="00CA7D48" w:rsidP="00835F8F">
      <w:pPr>
        <w:jc w:val="center"/>
        <w:rPr>
          <w:lang w:val="ru-RU"/>
        </w:rPr>
      </w:pPr>
    </w:p>
    <w:p w:rsidR="00C40837" w:rsidRDefault="00C40837" w:rsidP="00835F8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u w:val="single"/>
          <w:lang w:val="ru-RU"/>
        </w:rPr>
      </w:pPr>
    </w:p>
    <w:p w:rsidR="00C40837" w:rsidRDefault="00C40837" w:rsidP="00835F8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u w:val="single"/>
          <w:lang w:val="ru-RU"/>
        </w:rPr>
      </w:pPr>
    </w:p>
    <w:p w:rsidR="001D7F03" w:rsidRPr="00CA7D48" w:rsidRDefault="00CA7D48" w:rsidP="00835F8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u w:val="single"/>
          <w:lang w:val="ru-RU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  <w:u w:val="single"/>
          <w:lang w:val="ru-RU"/>
        </w:rPr>
        <w:t>Секция горячих блюд</w:t>
      </w:r>
    </w:p>
    <w:p w:rsidR="00C40837" w:rsidRDefault="00C40837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</w:p>
    <w:p w:rsidR="002B351F" w:rsidRPr="00CA7D48" w:rsidRDefault="00CA7D48" w:rsidP="002B351F">
      <w:pPr>
        <w:jc w:val="center"/>
        <w:rPr>
          <w:sz w:val="32"/>
          <w:szCs w:val="32"/>
          <w:rtl/>
          <w:lang w:val="ru-RU" w:bidi="ar-EG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  <w:t>Супы</w:t>
      </w:r>
    </w:p>
    <w:p w:rsidR="00CA7D48" w:rsidRDefault="00CA7D48" w:rsidP="00CA7D48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Консоме из индейки (подается с клецками из индейки) </w:t>
      </w:r>
    </w:p>
    <w:p w:rsidR="008A7313" w:rsidRPr="00CA7D48" w:rsidRDefault="00CA7D48" w:rsidP="00CA7D48">
      <w:pPr>
        <w:jc w:val="center"/>
        <w:rPr>
          <w:rtl/>
          <w:lang w:val="ru-RU"/>
        </w:rPr>
      </w:pPr>
      <w:r>
        <w:rPr>
          <w:rStyle w:val="jlqj4b"/>
          <w:lang w:val="ru-RU"/>
        </w:rPr>
        <w:t>Сырный суп с брокколи (подаётся с поджаренными ломтиками или гренками)</w:t>
      </w:r>
    </w:p>
    <w:p w:rsidR="00C40837" w:rsidRDefault="00C40837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</w:p>
    <w:p w:rsidR="002B351F" w:rsidRPr="00CA7D48" w:rsidRDefault="00CA7D48" w:rsidP="002B351F">
      <w:pPr>
        <w:jc w:val="center"/>
        <w:rPr>
          <w:sz w:val="32"/>
          <w:szCs w:val="32"/>
          <w:lang w:val="ru-RU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  <w:t>Главные блюда</w:t>
      </w:r>
    </w:p>
    <w:p w:rsidR="00CA7D48" w:rsidRDefault="00CA7D48" w:rsidP="002B351F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* Рис басмати с орехами и креветками </w:t>
      </w:r>
    </w:p>
    <w:p w:rsidR="00CA7D48" w:rsidRDefault="00CA7D48" w:rsidP="002B351F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* Картофель Rissoles </w:t>
      </w:r>
    </w:p>
    <w:p w:rsidR="00CA7D48" w:rsidRDefault="00CA7D48" w:rsidP="002B351F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* Ассорти из тушеных овощей и тертого артишока </w:t>
      </w:r>
    </w:p>
    <w:p w:rsidR="00CA7D48" w:rsidRDefault="00CA7D48" w:rsidP="002B351F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* Австралийский стейк Рибай с лесными грибами </w:t>
      </w:r>
    </w:p>
    <w:p w:rsidR="00CA7D48" w:rsidRDefault="00CA7D48" w:rsidP="002B351F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* Миндаль из рыбного филе с креветками (икорным соусом) </w:t>
      </w:r>
    </w:p>
    <w:p w:rsidR="00CA7D48" w:rsidRDefault="00CA7D48" w:rsidP="00CA7D48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* Телячья вырезка с карамелизованным яблоком и соусом греви </w:t>
      </w:r>
    </w:p>
    <w:p w:rsidR="00CA7D48" w:rsidRDefault="00CA7D48" w:rsidP="00CA7D48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* Куриная г</w:t>
      </w:r>
      <w:r w:rsidR="00DA166A">
        <w:rPr>
          <w:rStyle w:val="jlqj4b"/>
          <w:lang w:val="ru-RU"/>
        </w:rPr>
        <w:t xml:space="preserve">рудка, фаршированная шпинатом, </w:t>
      </w:r>
      <w:r>
        <w:rPr>
          <w:rStyle w:val="jlqj4b"/>
          <w:lang w:val="ru-RU"/>
        </w:rPr>
        <w:t xml:space="preserve"> ветчиной, сливками, грибами и ноткой вяленых помидоров </w:t>
      </w:r>
    </w:p>
    <w:p w:rsidR="00DA166A" w:rsidRDefault="00DA166A" w:rsidP="00DA166A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* Жареная утра с соусом из каштанов</w:t>
      </w:r>
      <w:r w:rsidR="00CA7D48">
        <w:rPr>
          <w:rStyle w:val="jlqj4b"/>
          <w:lang w:val="ru-RU"/>
        </w:rPr>
        <w:t xml:space="preserve"> и рулет </w:t>
      </w:r>
      <w:r>
        <w:rPr>
          <w:rStyle w:val="jlqj4b"/>
          <w:lang w:val="ru-RU"/>
        </w:rPr>
        <w:t>шпината</w:t>
      </w:r>
    </w:p>
    <w:p w:rsidR="00DA166A" w:rsidRDefault="00DA166A" w:rsidP="00DA166A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* С</w:t>
      </w:r>
      <w:r w:rsidR="00CA7D48">
        <w:rPr>
          <w:rStyle w:val="jlqj4b"/>
          <w:lang w:val="ru-RU"/>
        </w:rPr>
        <w:t xml:space="preserve">калоппини из индейки с клюквенным соусом </w:t>
      </w:r>
    </w:p>
    <w:p w:rsidR="00DA166A" w:rsidRDefault="00DA166A" w:rsidP="00DA166A">
      <w:pPr>
        <w:jc w:val="center"/>
        <w:rPr>
          <w:lang w:val="ru-RU"/>
        </w:rPr>
      </w:pPr>
      <w:r>
        <w:rPr>
          <w:rStyle w:val="jlqj4b"/>
          <w:lang w:val="ru-RU"/>
        </w:rPr>
        <w:t>* К</w:t>
      </w:r>
      <w:r w:rsidR="00CA7D48">
        <w:rPr>
          <w:rStyle w:val="jlqj4b"/>
          <w:lang w:val="ru-RU"/>
        </w:rPr>
        <w:t>лассические каннеллони</w:t>
      </w:r>
      <w:r w:rsidR="00CA7D48" w:rsidRPr="00CA7D48">
        <w:rPr>
          <w:lang w:val="ru-RU"/>
        </w:rPr>
        <w:t xml:space="preserve"> </w:t>
      </w:r>
    </w:p>
    <w:p w:rsidR="00C40837" w:rsidRDefault="00C40837" w:rsidP="00DA166A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</w:p>
    <w:p w:rsidR="002B351F" w:rsidRPr="00DA166A" w:rsidRDefault="00DA166A" w:rsidP="00DA166A">
      <w:pPr>
        <w:jc w:val="center"/>
        <w:rPr>
          <w:sz w:val="32"/>
          <w:szCs w:val="32"/>
          <w:rtl/>
          <w:lang w:val="ru-RU" w:bidi="ar-EG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  <w:t>Карвинг</w:t>
      </w:r>
    </w:p>
    <w:p w:rsidR="00DA166A" w:rsidRDefault="00DA166A" w:rsidP="002B351F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Жареная индейка и Рождественский пудинг с соусом Giblet </w:t>
      </w:r>
    </w:p>
    <w:p w:rsidR="00DA166A" w:rsidRDefault="00DA166A" w:rsidP="002B351F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Жареная телячья ножка с коричневым соусом греви</w:t>
      </w:r>
    </w:p>
    <w:p w:rsidR="00C40837" w:rsidRDefault="00C40837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</w:p>
    <w:p w:rsidR="002B351F" w:rsidRPr="00DA166A" w:rsidRDefault="00DA166A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  <w:t>Блюда гриль</w:t>
      </w:r>
    </w:p>
    <w:p w:rsidR="002B351F" w:rsidRPr="00DA166A" w:rsidRDefault="00DA166A" w:rsidP="00DA166A">
      <w:pPr>
        <w:jc w:val="center"/>
        <w:rPr>
          <w:lang w:val="ru-RU" w:bidi="ar-EG"/>
        </w:rPr>
      </w:pPr>
      <w:r>
        <w:rPr>
          <w:rStyle w:val="jlqj4b"/>
          <w:lang w:val="ru-RU"/>
        </w:rPr>
        <w:t>Шотландский лосось с 3 видами соуса и приправами</w:t>
      </w:r>
    </w:p>
    <w:p w:rsidR="00C40837" w:rsidRDefault="00C40837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</w:p>
    <w:p w:rsidR="002B351F" w:rsidRPr="00DA166A" w:rsidRDefault="00DA166A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  <w:t>Макароны и паста</w:t>
      </w:r>
    </w:p>
    <w:p w:rsidR="00DA166A" w:rsidRDefault="00DA166A" w:rsidP="002B351F">
      <w:pPr>
        <w:jc w:val="center"/>
        <w:rPr>
          <w:lang w:val="ru-RU"/>
        </w:rPr>
      </w:pPr>
      <w:r>
        <w:rPr>
          <w:rStyle w:val="jlqj4b"/>
          <w:lang w:val="ru-RU"/>
        </w:rPr>
        <w:t>6 видов свежей пасты с итальянским соусом и приправами</w:t>
      </w:r>
      <w:r w:rsidRPr="00DA166A">
        <w:rPr>
          <w:lang w:val="ru-RU"/>
        </w:rPr>
        <w:t xml:space="preserve"> </w:t>
      </w:r>
    </w:p>
    <w:p w:rsidR="00C40837" w:rsidRDefault="00C40837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</w:p>
    <w:p w:rsidR="002B351F" w:rsidRPr="00DA166A" w:rsidRDefault="00DA166A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  <w:t>Восточный уголок</w:t>
      </w:r>
    </w:p>
    <w:p w:rsidR="00DA166A" w:rsidRDefault="00DA166A" w:rsidP="00DA166A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Восточные перепела - Шиш тавук (шашлык с курицы с приправами) - Йогуртовый соус - Томатный соус чили – Соления</w:t>
      </w:r>
    </w:p>
    <w:p w:rsidR="00C40837" w:rsidRDefault="00C40837" w:rsidP="00DA166A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</w:p>
    <w:p w:rsidR="002B351F" w:rsidRPr="00DA166A" w:rsidRDefault="00DA166A" w:rsidP="00DA166A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rtl/>
          <w:lang w:val="ru-RU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  <w:t>Азиатский уголок</w:t>
      </w:r>
    </w:p>
    <w:p w:rsidR="00C40837" w:rsidRDefault="00DA166A" w:rsidP="00C40837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>Спринг-ролл</w:t>
      </w:r>
      <w:r w:rsidR="00C40837">
        <w:rPr>
          <w:rStyle w:val="jlqj4b"/>
          <w:lang w:val="ru-RU"/>
        </w:rPr>
        <w:t>ы</w:t>
      </w:r>
      <w:r>
        <w:rPr>
          <w:rStyle w:val="jlqj4b"/>
          <w:lang w:val="ru-RU"/>
        </w:rPr>
        <w:t xml:space="preserve"> с соевы</w:t>
      </w:r>
      <w:r w:rsidR="00C40837">
        <w:rPr>
          <w:rStyle w:val="jlqj4b"/>
          <w:lang w:val="ru-RU"/>
        </w:rPr>
        <w:t xml:space="preserve">м соусом  и </w:t>
      </w:r>
      <w:r>
        <w:rPr>
          <w:rStyle w:val="jlqj4b"/>
          <w:lang w:val="ru-RU"/>
        </w:rPr>
        <w:t>устричны</w:t>
      </w:r>
      <w:r w:rsidR="00C40837">
        <w:rPr>
          <w:rStyle w:val="jlqj4b"/>
          <w:lang w:val="ru-RU"/>
        </w:rPr>
        <w:t>м</w:t>
      </w:r>
      <w:r>
        <w:rPr>
          <w:rStyle w:val="jlqj4b"/>
          <w:lang w:val="ru-RU"/>
        </w:rPr>
        <w:t xml:space="preserve"> соус</w:t>
      </w:r>
      <w:r w:rsidR="00C40837">
        <w:rPr>
          <w:rStyle w:val="jlqj4b"/>
          <w:lang w:val="ru-RU"/>
        </w:rPr>
        <w:t>ом</w:t>
      </w:r>
      <w:r>
        <w:rPr>
          <w:rStyle w:val="jlqj4b"/>
          <w:lang w:val="ru-RU"/>
        </w:rPr>
        <w:t xml:space="preserve"> </w:t>
      </w:r>
    </w:p>
    <w:p w:rsidR="00C40837" w:rsidRDefault="00DA166A" w:rsidP="00C40837">
      <w:pPr>
        <w:jc w:val="center"/>
        <w:rPr>
          <w:rStyle w:val="jlqj4b"/>
          <w:lang w:val="ru-RU"/>
        </w:rPr>
      </w:pPr>
      <w:r>
        <w:rPr>
          <w:rStyle w:val="jlqj4b"/>
          <w:lang w:val="ru-RU"/>
        </w:rPr>
        <w:t xml:space="preserve">Яичная лапша - сатай из говядины - </w:t>
      </w:r>
      <w:r w:rsidR="00C40837">
        <w:rPr>
          <w:rStyle w:val="jlqj4b"/>
          <w:lang w:val="ru-RU"/>
        </w:rPr>
        <w:t>сатай</w:t>
      </w:r>
      <w:r>
        <w:rPr>
          <w:rStyle w:val="jlqj4b"/>
          <w:lang w:val="ru-RU"/>
        </w:rPr>
        <w:t xml:space="preserve"> из курицы </w:t>
      </w:r>
    </w:p>
    <w:p w:rsidR="002B351F" w:rsidRPr="00DA166A" w:rsidRDefault="00C40837" w:rsidP="00C40837">
      <w:pPr>
        <w:jc w:val="center"/>
        <w:rPr>
          <w:lang w:val="ru-RU" w:bidi="ar-EG"/>
        </w:rPr>
      </w:pPr>
      <w:r>
        <w:rPr>
          <w:rStyle w:val="jlqj4b"/>
          <w:lang w:val="ru-RU"/>
        </w:rPr>
        <w:t>К</w:t>
      </w:r>
      <w:r w:rsidR="00DA166A">
        <w:rPr>
          <w:rStyle w:val="jlqj4b"/>
          <w:lang w:val="ru-RU"/>
        </w:rPr>
        <w:t>ревет</w:t>
      </w:r>
      <w:r>
        <w:rPr>
          <w:rStyle w:val="jlqj4b"/>
          <w:lang w:val="ru-RU"/>
        </w:rPr>
        <w:t xml:space="preserve">ки  с </w:t>
      </w:r>
      <w:r w:rsidR="00DA166A">
        <w:rPr>
          <w:rStyle w:val="jlqj4b"/>
          <w:lang w:val="ru-RU"/>
        </w:rPr>
        <w:t>соус</w:t>
      </w:r>
      <w:r>
        <w:rPr>
          <w:rStyle w:val="jlqj4b"/>
          <w:lang w:val="ru-RU"/>
        </w:rPr>
        <w:t>ом</w:t>
      </w:r>
      <w:r w:rsidR="00DA166A">
        <w:rPr>
          <w:rStyle w:val="jlqj4b"/>
          <w:lang w:val="ru-RU"/>
        </w:rPr>
        <w:t xml:space="preserve"> из перца чили</w:t>
      </w:r>
    </w:p>
    <w:p w:rsidR="00C40837" w:rsidRDefault="00C40837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</w:p>
    <w:p w:rsidR="002B351F" w:rsidRPr="00C40837" w:rsidRDefault="00C40837" w:rsidP="002B351F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  <w:lang w:val="ru-RU"/>
        </w:rPr>
        <w:t>Коллекция дессертов</w:t>
      </w:r>
    </w:p>
    <w:p w:rsidR="004F45C5" w:rsidRPr="00C40837" w:rsidRDefault="00C40837" w:rsidP="00417E85">
      <w:pPr>
        <w:jc w:val="center"/>
        <w:rPr>
          <w:lang w:val="ru-RU" w:bidi="ar-EG"/>
        </w:rPr>
      </w:pPr>
      <w:r>
        <w:rPr>
          <w:lang w:val="ru-RU"/>
        </w:rPr>
        <w:t>Большой выбор пирожных и фруктов</w:t>
      </w:r>
    </w:p>
    <w:p w:rsidR="004F45C5" w:rsidRPr="00C40837" w:rsidRDefault="004F45C5" w:rsidP="004F45C5">
      <w:pPr>
        <w:pStyle w:val="Heading3"/>
        <w:rPr>
          <w:b w:val="0"/>
          <w:bCs w:val="0"/>
          <w:sz w:val="24"/>
          <w:szCs w:val="24"/>
          <w:lang w:val="ru-RU"/>
        </w:rPr>
      </w:pPr>
    </w:p>
    <w:p w:rsidR="00417E85" w:rsidRPr="00C40837" w:rsidRDefault="00417E85" w:rsidP="00417E85">
      <w:pPr>
        <w:jc w:val="right"/>
        <w:rPr>
          <w:lang w:val="ru-RU" w:bidi="ar-EG"/>
        </w:rPr>
      </w:pPr>
    </w:p>
    <w:p w:rsidR="00417E85" w:rsidRPr="00C40837" w:rsidRDefault="00417E85" w:rsidP="00417E85">
      <w:pPr>
        <w:jc w:val="right"/>
        <w:rPr>
          <w:lang w:val="ru-RU" w:bidi="ar-EG"/>
        </w:rPr>
      </w:pPr>
    </w:p>
    <w:p w:rsidR="00417E85" w:rsidRPr="00C40837" w:rsidRDefault="00417E85" w:rsidP="00417E85">
      <w:pPr>
        <w:jc w:val="right"/>
        <w:rPr>
          <w:b/>
          <w:bCs/>
          <w:color w:val="00B050"/>
          <w:u w:val="single"/>
          <w:lang w:val="ru-RU"/>
        </w:rPr>
      </w:pPr>
    </w:p>
    <w:sectPr w:rsidR="00417E85" w:rsidRPr="00C40837" w:rsidSect="00C40837">
      <w:pgSz w:w="12240" w:h="15840"/>
      <w:pgMar w:top="63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4310"/>
    <w:multiLevelType w:val="hybridMultilevel"/>
    <w:tmpl w:val="79F88E7C"/>
    <w:lvl w:ilvl="0" w:tplc="B41C416E">
      <w:start w:val="1"/>
      <w:numFmt w:val="decimal"/>
      <w:lvlText w:val="%1-"/>
      <w:lvlJc w:val="left"/>
      <w:pPr>
        <w:ind w:left="9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5C5"/>
    <w:rsid w:val="00022A2D"/>
    <w:rsid w:val="0005140A"/>
    <w:rsid w:val="00155A8A"/>
    <w:rsid w:val="001A7BC7"/>
    <w:rsid w:val="001D7F03"/>
    <w:rsid w:val="002047F0"/>
    <w:rsid w:val="002274E7"/>
    <w:rsid w:val="0026083E"/>
    <w:rsid w:val="002A3058"/>
    <w:rsid w:val="002B351F"/>
    <w:rsid w:val="002E5B5E"/>
    <w:rsid w:val="003646BF"/>
    <w:rsid w:val="00375ADC"/>
    <w:rsid w:val="003821A6"/>
    <w:rsid w:val="003827F0"/>
    <w:rsid w:val="003957DF"/>
    <w:rsid w:val="00417E85"/>
    <w:rsid w:val="004C2767"/>
    <w:rsid w:val="004F45C5"/>
    <w:rsid w:val="00567470"/>
    <w:rsid w:val="005707ED"/>
    <w:rsid w:val="005D58D6"/>
    <w:rsid w:val="00603D9C"/>
    <w:rsid w:val="006165A2"/>
    <w:rsid w:val="00662A3B"/>
    <w:rsid w:val="006B2A57"/>
    <w:rsid w:val="00735BAE"/>
    <w:rsid w:val="00764DEB"/>
    <w:rsid w:val="00767809"/>
    <w:rsid w:val="00782CDA"/>
    <w:rsid w:val="007F491A"/>
    <w:rsid w:val="00835264"/>
    <w:rsid w:val="00835F8F"/>
    <w:rsid w:val="008A7313"/>
    <w:rsid w:val="009407AF"/>
    <w:rsid w:val="00941851"/>
    <w:rsid w:val="00985292"/>
    <w:rsid w:val="00A81151"/>
    <w:rsid w:val="00A856DE"/>
    <w:rsid w:val="00AC2F6F"/>
    <w:rsid w:val="00B14A2C"/>
    <w:rsid w:val="00B15AE3"/>
    <w:rsid w:val="00B74F24"/>
    <w:rsid w:val="00B901AA"/>
    <w:rsid w:val="00B97595"/>
    <w:rsid w:val="00BA31E9"/>
    <w:rsid w:val="00C40837"/>
    <w:rsid w:val="00C94287"/>
    <w:rsid w:val="00CA08F0"/>
    <w:rsid w:val="00CA7D48"/>
    <w:rsid w:val="00D01C79"/>
    <w:rsid w:val="00DA166A"/>
    <w:rsid w:val="00DB54DD"/>
    <w:rsid w:val="00DC383A"/>
    <w:rsid w:val="00F1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4F45C5"/>
    <w:pPr>
      <w:keepNext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7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45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F45C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C27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jlqj4b">
    <w:name w:val="jlqj4b"/>
    <w:basedOn w:val="DefaultParagraphFont"/>
    <w:rsid w:val="00DB5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Azur Resort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</dc:creator>
  <cp:lastModifiedBy>gr</cp:lastModifiedBy>
  <cp:revision>4</cp:revision>
  <cp:lastPrinted>2010-11-26T13:45:00Z</cp:lastPrinted>
  <dcterms:created xsi:type="dcterms:W3CDTF">2021-12-12T13:44:00Z</dcterms:created>
  <dcterms:modified xsi:type="dcterms:W3CDTF">2021-12-12T14:18:00Z</dcterms:modified>
</cp:coreProperties>
</file>